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29E3" w14:textId="77777777" w:rsidR="00FA0516" w:rsidRPr="00711B10" w:rsidRDefault="00FA0516" w:rsidP="00FA0516">
      <w:pPr>
        <w:jc w:val="center"/>
        <w:rPr>
          <w:rFonts w:ascii="Arial" w:hAnsi="Arial" w:cs="Arial"/>
          <w:b/>
          <w:sz w:val="28"/>
          <w:szCs w:val="28"/>
        </w:rPr>
      </w:pPr>
      <w:r w:rsidRPr="00711B10">
        <w:rPr>
          <w:rFonts w:ascii="Arial" w:hAnsi="Arial" w:cs="Arial"/>
          <w:b/>
          <w:sz w:val="28"/>
          <w:szCs w:val="28"/>
        </w:rPr>
        <w:t>PUBLIC NOTICE OF MEETING</w:t>
      </w:r>
    </w:p>
    <w:p w14:paraId="2C67D404" w14:textId="77777777" w:rsidR="00FA0516" w:rsidRPr="00DA7FC6" w:rsidRDefault="00FA0516" w:rsidP="00FA0516">
      <w:pPr>
        <w:jc w:val="center"/>
        <w:rPr>
          <w:rFonts w:ascii="Arial" w:hAnsi="Arial" w:cs="Arial"/>
        </w:rPr>
      </w:pPr>
      <w:r w:rsidRPr="00DA7FC6">
        <w:rPr>
          <w:rFonts w:ascii="Arial" w:hAnsi="Arial" w:cs="Arial"/>
        </w:rPr>
        <w:t>Town of Neenah, Winnebago County, Wisconsin</w:t>
      </w:r>
    </w:p>
    <w:p w14:paraId="263D5C2C" w14:textId="77777777" w:rsidR="00FA0516" w:rsidRDefault="00422D73" w:rsidP="00FA05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05B8BD" w14:textId="77777777" w:rsidR="003D2BCC" w:rsidRPr="00DA7FC6" w:rsidRDefault="003D2BCC" w:rsidP="00FA0516">
      <w:pPr>
        <w:rPr>
          <w:rFonts w:ascii="Arial" w:hAnsi="Arial" w:cs="Arial"/>
        </w:rPr>
      </w:pPr>
    </w:p>
    <w:p w14:paraId="458CD957" w14:textId="77777777" w:rsidR="00FA0516" w:rsidRPr="00DA7FC6" w:rsidRDefault="00FA0516" w:rsidP="00FA0516">
      <w:pPr>
        <w:rPr>
          <w:rFonts w:ascii="Arial" w:hAnsi="Arial" w:cs="Arial"/>
        </w:rPr>
      </w:pPr>
      <w:r w:rsidRPr="00711B10">
        <w:rPr>
          <w:rFonts w:ascii="Arial" w:hAnsi="Arial" w:cs="Arial"/>
          <w:b/>
        </w:rPr>
        <w:t>Governmental Body:</w:t>
      </w:r>
      <w:r w:rsidR="00711B10">
        <w:rPr>
          <w:rFonts w:ascii="Arial" w:hAnsi="Arial" w:cs="Arial"/>
        </w:rPr>
        <w:t xml:space="preserve"> </w:t>
      </w:r>
      <w:r w:rsidRPr="00DA7FC6">
        <w:rPr>
          <w:rFonts w:ascii="Arial" w:hAnsi="Arial" w:cs="Arial"/>
        </w:rPr>
        <w:t>Town Board</w:t>
      </w:r>
      <w:r w:rsidR="00DA7FC6" w:rsidRPr="00DA7FC6">
        <w:rPr>
          <w:rFonts w:ascii="Arial" w:hAnsi="Arial" w:cs="Arial"/>
        </w:rPr>
        <w:t xml:space="preserve"> </w:t>
      </w:r>
      <w:r w:rsidR="00422D73">
        <w:rPr>
          <w:rFonts w:ascii="Arial" w:hAnsi="Arial" w:cs="Arial"/>
        </w:rPr>
        <w:t xml:space="preserve">and Stormwater Utility District Board </w:t>
      </w:r>
    </w:p>
    <w:p w14:paraId="477ABEAA" w14:textId="77777777" w:rsidR="00FA0516" w:rsidRPr="00DA7FC6" w:rsidRDefault="00FA0516" w:rsidP="00FA0516">
      <w:pPr>
        <w:rPr>
          <w:rFonts w:ascii="Arial" w:hAnsi="Arial" w:cs="Arial"/>
        </w:rPr>
      </w:pPr>
    </w:p>
    <w:p w14:paraId="4AF1545A" w14:textId="77777777" w:rsidR="00711B10" w:rsidRPr="00711B10" w:rsidRDefault="00FA0516" w:rsidP="00FA0516">
      <w:pPr>
        <w:rPr>
          <w:rFonts w:ascii="Arial" w:hAnsi="Arial" w:cs="Arial"/>
          <w:b/>
        </w:rPr>
      </w:pPr>
      <w:r w:rsidRPr="00711B10">
        <w:rPr>
          <w:rFonts w:ascii="Arial" w:hAnsi="Arial" w:cs="Arial"/>
          <w:b/>
        </w:rPr>
        <w:t xml:space="preserve">Date </w:t>
      </w:r>
      <w:r w:rsidR="00711B10" w:rsidRPr="00711B10">
        <w:rPr>
          <w:rFonts w:ascii="Arial" w:hAnsi="Arial" w:cs="Arial"/>
          <w:b/>
        </w:rPr>
        <w:t xml:space="preserve">and Time </w:t>
      </w:r>
      <w:r w:rsidRPr="00711B10">
        <w:rPr>
          <w:rFonts w:ascii="Arial" w:hAnsi="Arial" w:cs="Arial"/>
          <w:b/>
        </w:rPr>
        <w:t>of Meeting:</w:t>
      </w:r>
      <w:r w:rsidRPr="00711B10">
        <w:rPr>
          <w:rFonts w:ascii="Arial" w:hAnsi="Arial" w:cs="Arial"/>
          <w:b/>
        </w:rPr>
        <w:tab/>
      </w:r>
      <w:r w:rsidRPr="00711B10">
        <w:rPr>
          <w:rFonts w:ascii="Arial" w:hAnsi="Arial" w:cs="Arial"/>
          <w:b/>
        </w:rPr>
        <w:tab/>
      </w:r>
    </w:p>
    <w:p w14:paraId="273DDD4F" w14:textId="77777777" w:rsidR="00D60D01" w:rsidRDefault="00D60D01" w:rsidP="00D60D01">
      <w:pPr>
        <w:ind w:firstLine="720"/>
        <w:rPr>
          <w:rFonts w:ascii="Arial" w:hAnsi="Arial" w:cs="Arial"/>
        </w:rPr>
      </w:pPr>
    </w:p>
    <w:p w14:paraId="79209564" w14:textId="519358ED" w:rsidR="00AE3674" w:rsidRPr="00DA7FC6" w:rsidRDefault="00A959BF" w:rsidP="00D60D0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28469E">
        <w:rPr>
          <w:rFonts w:ascii="Arial" w:hAnsi="Arial" w:cs="Arial"/>
        </w:rPr>
        <w:tab/>
        <w:t>October 8, 2020</w:t>
      </w:r>
      <w:r w:rsidR="003D2BCC">
        <w:rPr>
          <w:rFonts w:ascii="Arial" w:hAnsi="Arial" w:cs="Arial"/>
        </w:rPr>
        <w:t xml:space="preserve"> </w:t>
      </w:r>
      <w:r w:rsidR="00711B10">
        <w:rPr>
          <w:rFonts w:ascii="Arial" w:hAnsi="Arial" w:cs="Arial"/>
        </w:rPr>
        <w:t xml:space="preserve">at </w:t>
      </w:r>
      <w:r w:rsidR="0028469E">
        <w:rPr>
          <w:rFonts w:ascii="Arial" w:hAnsi="Arial" w:cs="Arial"/>
          <w:b/>
          <w:bCs/>
        </w:rPr>
        <w:t>3</w:t>
      </w:r>
      <w:r w:rsidR="00D05433" w:rsidRPr="00D05433">
        <w:rPr>
          <w:rFonts w:ascii="Arial" w:hAnsi="Arial" w:cs="Arial"/>
          <w:b/>
          <w:bCs/>
        </w:rPr>
        <w:t>:00</w:t>
      </w:r>
      <w:r w:rsidRPr="00D05433">
        <w:rPr>
          <w:rFonts w:ascii="Arial" w:hAnsi="Arial" w:cs="Arial"/>
          <w:b/>
          <w:bCs/>
        </w:rPr>
        <w:t xml:space="preserve"> </w:t>
      </w:r>
      <w:r w:rsidR="0028469E">
        <w:rPr>
          <w:rFonts w:ascii="Arial" w:hAnsi="Arial" w:cs="Arial"/>
          <w:b/>
          <w:bCs/>
        </w:rPr>
        <w:t>p</w:t>
      </w:r>
      <w:r w:rsidR="00D60D01" w:rsidRPr="00D05433">
        <w:rPr>
          <w:rFonts w:ascii="Arial" w:hAnsi="Arial" w:cs="Arial"/>
          <w:b/>
          <w:bCs/>
        </w:rPr>
        <w:t>m</w:t>
      </w:r>
    </w:p>
    <w:p w14:paraId="72101FC7" w14:textId="510D9C99" w:rsidR="00422D73" w:rsidRDefault="00422D73" w:rsidP="00D60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Town of Neenah Budget Workshop </w:t>
      </w:r>
    </w:p>
    <w:p w14:paraId="67D28B26" w14:textId="77777777" w:rsidR="00A959BF" w:rsidRDefault="00A959BF" w:rsidP="00D60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Stormwater Utility District Budget Workshop to immediately</w:t>
      </w:r>
    </w:p>
    <w:p w14:paraId="123D7778" w14:textId="553678D1" w:rsidR="00A959BF" w:rsidRDefault="00A959BF" w:rsidP="00D60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follow</w:t>
      </w:r>
    </w:p>
    <w:p w14:paraId="6F9FF845" w14:textId="6040D2EA" w:rsidR="00D60D01" w:rsidRDefault="00711B10" w:rsidP="00D60D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7C1542" w14:textId="29F90721" w:rsidR="00A959BF" w:rsidRPr="00DA7FC6" w:rsidRDefault="00A959BF" w:rsidP="00A959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28469E">
        <w:rPr>
          <w:rFonts w:ascii="Arial" w:hAnsi="Arial" w:cs="Arial"/>
        </w:rPr>
        <w:tab/>
      </w:r>
      <w:r>
        <w:rPr>
          <w:rFonts w:ascii="Arial" w:hAnsi="Arial" w:cs="Arial"/>
        </w:rPr>
        <w:t>October 1</w:t>
      </w:r>
      <w:r w:rsidR="0028469E">
        <w:rPr>
          <w:rFonts w:ascii="Arial" w:hAnsi="Arial" w:cs="Arial"/>
        </w:rPr>
        <w:t xml:space="preserve">5, 2020 </w:t>
      </w:r>
      <w:r>
        <w:rPr>
          <w:rFonts w:ascii="Arial" w:hAnsi="Arial" w:cs="Arial"/>
        </w:rPr>
        <w:t xml:space="preserve">at </w:t>
      </w:r>
      <w:r w:rsidR="0028469E">
        <w:rPr>
          <w:rFonts w:ascii="Arial" w:hAnsi="Arial" w:cs="Arial"/>
          <w:b/>
          <w:bCs/>
        </w:rPr>
        <w:t>3:00</w:t>
      </w:r>
      <w:r w:rsidR="00D05433" w:rsidRPr="00D05433">
        <w:rPr>
          <w:rFonts w:ascii="Arial" w:hAnsi="Arial" w:cs="Arial"/>
          <w:b/>
          <w:bCs/>
        </w:rPr>
        <w:t xml:space="preserve"> </w:t>
      </w:r>
      <w:r w:rsidRPr="00D05433">
        <w:rPr>
          <w:rFonts w:ascii="Arial" w:hAnsi="Arial" w:cs="Arial"/>
          <w:b/>
          <w:bCs/>
        </w:rPr>
        <w:t>pm</w:t>
      </w:r>
    </w:p>
    <w:p w14:paraId="2E4860C4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Town of Neenah Budget Workshop </w:t>
      </w:r>
    </w:p>
    <w:p w14:paraId="29B5063D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Stormwater Utility District Budget Workshop to immediately</w:t>
      </w:r>
    </w:p>
    <w:p w14:paraId="20BD0D22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follow</w:t>
      </w:r>
    </w:p>
    <w:p w14:paraId="58A7149C" w14:textId="77777777" w:rsidR="00A959BF" w:rsidRDefault="00A959BF" w:rsidP="00A959BF">
      <w:pPr>
        <w:ind w:firstLine="720"/>
        <w:rPr>
          <w:rFonts w:ascii="Arial" w:hAnsi="Arial" w:cs="Arial"/>
        </w:rPr>
      </w:pPr>
    </w:p>
    <w:p w14:paraId="0FAD82F5" w14:textId="489C29B6" w:rsidR="00A959BF" w:rsidRPr="00DA7FC6" w:rsidRDefault="00A959BF" w:rsidP="00A959B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28469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October </w:t>
      </w:r>
      <w:r w:rsidR="0028469E">
        <w:rPr>
          <w:rFonts w:ascii="Arial" w:hAnsi="Arial" w:cs="Arial"/>
        </w:rPr>
        <w:t>22, 2020</w:t>
      </w:r>
      <w:r>
        <w:rPr>
          <w:rFonts w:ascii="Arial" w:hAnsi="Arial" w:cs="Arial"/>
        </w:rPr>
        <w:t xml:space="preserve"> at </w:t>
      </w:r>
      <w:r w:rsidR="0028469E">
        <w:rPr>
          <w:rFonts w:ascii="Arial" w:hAnsi="Arial" w:cs="Arial"/>
          <w:b/>
          <w:bCs/>
        </w:rPr>
        <w:t>3:00 pm</w:t>
      </w:r>
    </w:p>
    <w:p w14:paraId="0E85ADED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Town of Neenah Budget Workshop </w:t>
      </w:r>
    </w:p>
    <w:p w14:paraId="396E0410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Stormwater Utility District Budget Workshop to immediately</w:t>
      </w:r>
    </w:p>
    <w:p w14:paraId="4C9E9EAC" w14:textId="77777777" w:rsidR="00A959BF" w:rsidRDefault="00A959BF" w:rsidP="00A959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follow</w:t>
      </w:r>
    </w:p>
    <w:p w14:paraId="31E84A6D" w14:textId="77777777" w:rsidR="00A959BF" w:rsidRDefault="00A959BF" w:rsidP="00D60D01">
      <w:pPr>
        <w:rPr>
          <w:rFonts w:ascii="Arial" w:hAnsi="Arial" w:cs="Arial"/>
        </w:rPr>
      </w:pPr>
    </w:p>
    <w:p w14:paraId="51544CFF" w14:textId="77777777" w:rsidR="00711B10" w:rsidRDefault="00711B10" w:rsidP="00DE74C2">
      <w:pPr>
        <w:rPr>
          <w:rFonts w:ascii="Arial" w:hAnsi="Arial" w:cs="Arial"/>
        </w:rPr>
      </w:pPr>
    </w:p>
    <w:p w14:paraId="2A1AC2CE" w14:textId="77777777" w:rsidR="00DA7FC6" w:rsidRPr="00DA7FC6" w:rsidRDefault="00FA0516" w:rsidP="00DE74C2">
      <w:pPr>
        <w:rPr>
          <w:rFonts w:ascii="Arial" w:hAnsi="Arial" w:cs="Arial"/>
        </w:rPr>
      </w:pPr>
      <w:r w:rsidRPr="00711B10">
        <w:rPr>
          <w:rFonts w:ascii="Arial" w:hAnsi="Arial" w:cs="Arial"/>
          <w:b/>
        </w:rPr>
        <w:t>Location of Meeting:</w:t>
      </w:r>
      <w:r w:rsidR="00711B10">
        <w:rPr>
          <w:rFonts w:ascii="Arial" w:hAnsi="Arial" w:cs="Arial"/>
        </w:rPr>
        <w:t xml:space="preserve"> </w:t>
      </w:r>
      <w:r w:rsidR="00DE74C2">
        <w:rPr>
          <w:rFonts w:ascii="Arial" w:hAnsi="Arial" w:cs="Arial"/>
        </w:rPr>
        <w:t>Municipal Building, 1600 Breezewood Lane, Neenah</w:t>
      </w:r>
    </w:p>
    <w:p w14:paraId="5FB02F74" w14:textId="77777777" w:rsidR="00FA0516" w:rsidRPr="00DA7FC6" w:rsidRDefault="00FA0516" w:rsidP="00FA0516">
      <w:pPr>
        <w:rPr>
          <w:rFonts w:ascii="Arial" w:hAnsi="Arial" w:cs="Arial"/>
        </w:rPr>
      </w:pPr>
    </w:p>
    <w:p w14:paraId="05194E16" w14:textId="77777777" w:rsidR="00FA0516" w:rsidRPr="00711B10" w:rsidRDefault="00FA0516" w:rsidP="00FA0516">
      <w:pPr>
        <w:rPr>
          <w:rFonts w:ascii="Arial" w:hAnsi="Arial" w:cs="Arial"/>
          <w:b/>
        </w:rPr>
      </w:pPr>
      <w:r w:rsidRPr="00711B10">
        <w:rPr>
          <w:rFonts w:ascii="Arial" w:hAnsi="Arial" w:cs="Arial"/>
          <w:b/>
        </w:rPr>
        <w:t>MEETING AGENDA:</w:t>
      </w:r>
    </w:p>
    <w:p w14:paraId="36D54669" w14:textId="77777777" w:rsidR="00DE74C2" w:rsidRPr="00DA7FC6" w:rsidRDefault="00DE74C2" w:rsidP="00FA0516">
      <w:pPr>
        <w:rPr>
          <w:rFonts w:ascii="Arial" w:hAnsi="Arial" w:cs="Arial"/>
        </w:rPr>
      </w:pPr>
    </w:p>
    <w:p w14:paraId="2EFAE843" w14:textId="4882115A" w:rsidR="00FA0516" w:rsidRPr="00DA7FC6" w:rsidRDefault="00DE74C2" w:rsidP="00FA051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D05433">
        <w:rPr>
          <w:rFonts w:ascii="Arial" w:hAnsi="Arial" w:cs="Arial"/>
        </w:rPr>
        <w:t>2</w:t>
      </w:r>
      <w:r w:rsidR="0028469E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Budget Workshop</w:t>
      </w:r>
    </w:p>
    <w:p w14:paraId="6AAD1C11" w14:textId="77777777" w:rsidR="00FA0516" w:rsidRDefault="00FA0516" w:rsidP="00FA0516">
      <w:pPr>
        <w:rPr>
          <w:rFonts w:ascii="Arial" w:hAnsi="Arial" w:cs="Arial"/>
        </w:rPr>
      </w:pPr>
    </w:p>
    <w:p w14:paraId="0E1AAE31" w14:textId="77777777" w:rsidR="00D42414" w:rsidRDefault="00D42414" w:rsidP="00FA0516">
      <w:pPr>
        <w:rPr>
          <w:rFonts w:ascii="Arial" w:hAnsi="Arial" w:cs="Arial"/>
        </w:rPr>
      </w:pPr>
    </w:p>
    <w:p w14:paraId="30994480" w14:textId="77777777" w:rsidR="00020B70" w:rsidRPr="00D42414" w:rsidRDefault="00D60D01" w:rsidP="00FA0516">
      <w:pPr>
        <w:rPr>
          <w:rFonts w:ascii="Arial" w:hAnsi="Arial" w:cs="Arial"/>
          <w:b/>
        </w:rPr>
      </w:pPr>
      <w:r w:rsidRPr="00D42414">
        <w:rPr>
          <w:rFonts w:ascii="Arial" w:hAnsi="Arial" w:cs="Arial"/>
          <w:b/>
        </w:rPr>
        <w:t>NOT</w:t>
      </w:r>
      <w:r w:rsidR="00D42414" w:rsidRPr="00D42414">
        <w:rPr>
          <w:rFonts w:ascii="Arial" w:hAnsi="Arial" w:cs="Arial"/>
          <w:b/>
        </w:rPr>
        <w:t>ICE</w:t>
      </w:r>
      <w:r w:rsidRPr="00D42414">
        <w:rPr>
          <w:rFonts w:ascii="Arial" w:hAnsi="Arial" w:cs="Arial"/>
          <w:b/>
        </w:rPr>
        <w:t xml:space="preserve">: </w:t>
      </w:r>
    </w:p>
    <w:p w14:paraId="02E5ACE8" w14:textId="257DD244" w:rsidR="00D60D01" w:rsidRPr="00DA7FC6" w:rsidRDefault="00D42414" w:rsidP="00FA05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60D01">
        <w:rPr>
          <w:rFonts w:ascii="Arial" w:hAnsi="Arial" w:cs="Arial"/>
        </w:rPr>
        <w:t xml:space="preserve">Public Hearing for </w:t>
      </w:r>
      <w:r w:rsidR="00A959BF">
        <w:rPr>
          <w:rFonts w:ascii="Arial" w:hAnsi="Arial" w:cs="Arial"/>
        </w:rPr>
        <w:t xml:space="preserve">the </w:t>
      </w:r>
      <w:r w:rsidR="00D60D01">
        <w:rPr>
          <w:rFonts w:ascii="Arial" w:hAnsi="Arial" w:cs="Arial"/>
        </w:rPr>
        <w:t>Proposed Town of Neenah</w:t>
      </w:r>
      <w:r w:rsidR="00A959BF">
        <w:rPr>
          <w:rFonts w:ascii="Arial" w:hAnsi="Arial" w:cs="Arial"/>
        </w:rPr>
        <w:t xml:space="preserve"> 20</w:t>
      </w:r>
      <w:r w:rsidR="00D05433">
        <w:rPr>
          <w:rFonts w:ascii="Arial" w:hAnsi="Arial" w:cs="Arial"/>
        </w:rPr>
        <w:t>2</w:t>
      </w:r>
      <w:r w:rsidR="0028469E">
        <w:rPr>
          <w:rFonts w:ascii="Arial" w:hAnsi="Arial" w:cs="Arial"/>
        </w:rPr>
        <w:t>1</w:t>
      </w:r>
      <w:r w:rsidR="00D60D01">
        <w:rPr>
          <w:rFonts w:ascii="Arial" w:hAnsi="Arial" w:cs="Arial"/>
        </w:rPr>
        <w:t xml:space="preserve"> Budget and the Town </w:t>
      </w:r>
      <w:r w:rsidR="00020B70">
        <w:rPr>
          <w:rFonts w:ascii="Arial" w:hAnsi="Arial" w:cs="Arial"/>
        </w:rPr>
        <w:t xml:space="preserve">Meeting of the </w:t>
      </w:r>
      <w:r w:rsidR="00D60D01">
        <w:rPr>
          <w:rFonts w:ascii="Arial" w:hAnsi="Arial" w:cs="Arial"/>
        </w:rPr>
        <w:t xml:space="preserve">Electors </w:t>
      </w:r>
      <w:r w:rsidR="00A959BF">
        <w:rPr>
          <w:rFonts w:ascii="Arial" w:hAnsi="Arial" w:cs="Arial"/>
        </w:rPr>
        <w:t>for the purposes of adopting the 20</w:t>
      </w:r>
      <w:r w:rsidR="0028469E">
        <w:rPr>
          <w:rFonts w:ascii="Arial" w:hAnsi="Arial" w:cs="Arial"/>
        </w:rPr>
        <w:t>20</w:t>
      </w:r>
      <w:r w:rsidR="00A959BF">
        <w:rPr>
          <w:rFonts w:ascii="Arial" w:hAnsi="Arial" w:cs="Arial"/>
        </w:rPr>
        <w:t xml:space="preserve"> tax levy </w:t>
      </w:r>
      <w:r w:rsidR="00D60D01">
        <w:rPr>
          <w:rFonts w:ascii="Arial" w:hAnsi="Arial" w:cs="Arial"/>
        </w:rPr>
        <w:t>will be held on Monday</w:t>
      </w:r>
      <w:r w:rsidR="0028469E">
        <w:rPr>
          <w:rFonts w:ascii="Arial" w:hAnsi="Arial" w:cs="Arial"/>
        </w:rPr>
        <w:t>,</w:t>
      </w:r>
      <w:r w:rsidR="00D60D01">
        <w:rPr>
          <w:rFonts w:ascii="Arial" w:hAnsi="Arial" w:cs="Arial"/>
        </w:rPr>
        <w:t xml:space="preserve"> November </w:t>
      </w:r>
      <w:r w:rsidR="0028469E">
        <w:rPr>
          <w:rFonts w:ascii="Arial" w:hAnsi="Arial" w:cs="Arial"/>
        </w:rPr>
        <w:t>9</w:t>
      </w:r>
      <w:r w:rsidR="00D60D01">
        <w:rPr>
          <w:rFonts w:ascii="Arial" w:hAnsi="Arial" w:cs="Arial"/>
        </w:rPr>
        <w:t>, 20</w:t>
      </w:r>
      <w:r w:rsidR="0028469E">
        <w:rPr>
          <w:rFonts w:ascii="Arial" w:hAnsi="Arial" w:cs="Arial"/>
        </w:rPr>
        <w:t>20,</w:t>
      </w:r>
      <w:r w:rsidR="00D60D01">
        <w:rPr>
          <w:rFonts w:ascii="Arial" w:hAnsi="Arial" w:cs="Arial"/>
        </w:rPr>
        <w:t xml:space="preserve"> at 7:00 pm. </w:t>
      </w:r>
    </w:p>
    <w:p w14:paraId="338172B6" w14:textId="77777777" w:rsidR="00FA0516" w:rsidRPr="00DA7FC6" w:rsidRDefault="00FA0516" w:rsidP="00FA0516">
      <w:pPr>
        <w:rPr>
          <w:rFonts w:ascii="Arial" w:hAnsi="Arial" w:cs="Arial"/>
        </w:rPr>
      </w:pPr>
    </w:p>
    <w:p w14:paraId="081A6E89" w14:textId="0042D710" w:rsidR="007C5336" w:rsidRDefault="007C5336" w:rsidP="007C5336">
      <w:pPr>
        <w:jc w:val="both"/>
        <w:rPr>
          <w:rFonts w:ascii="Arial" w:hAnsi="Arial" w:cs="Arial"/>
        </w:rPr>
      </w:pPr>
      <w:r w:rsidRPr="007C5336">
        <w:rPr>
          <w:rFonts w:ascii="Arial" w:hAnsi="Arial" w:cs="Arial"/>
        </w:rPr>
        <w:t>Closed Session Contemplated: No</w:t>
      </w:r>
    </w:p>
    <w:p w14:paraId="401AFB1F" w14:textId="04729991" w:rsidR="00A51BCB" w:rsidRDefault="00A51BCB" w:rsidP="007C5336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A15256" wp14:editId="7EC58CD3">
            <wp:simplePos x="0" y="0"/>
            <wp:positionH relativeFrom="column">
              <wp:posOffset>3305175</wp:posOffset>
            </wp:positionH>
            <wp:positionV relativeFrom="paragraph">
              <wp:posOffset>49530</wp:posOffset>
            </wp:positionV>
            <wp:extent cx="1518285" cy="438150"/>
            <wp:effectExtent l="0" t="0" r="5715" b="0"/>
            <wp:wrapTight wrapText="bothSides">
              <wp:wrapPolygon edited="0">
                <wp:start x="0" y="0"/>
                <wp:lineTo x="0" y="20661"/>
                <wp:lineTo x="21410" y="20661"/>
                <wp:lineTo x="214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18A72A" w14:textId="72247AC5" w:rsidR="00D05433" w:rsidRPr="007C5336" w:rsidRDefault="00D05433" w:rsidP="007C5336">
      <w:pPr>
        <w:jc w:val="both"/>
        <w:rPr>
          <w:rFonts w:ascii="Arial" w:hAnsi="Arial" w:cs="Arial"/>
        </w:rPr>
      </w:pPr>
    </w:p>
    <w:p w14:paraId="58A45B41" w14:textId="32360B4D" w:rsidR="00FA0516" w:rsidRPr="00DA7FC6" w:rsidRDefault="00FA0516" w:rsidP="00FA0516">
      <w:pPr>
        <w:rPr>
          <w:rFonts w:ascii="Arial" w:hAnsi="Arial" w:cs="Arial"/>
        </w:rPr>
      </w:pPr>
    </w:p>
    <w:p w14:paraId="323C655B" w14:textId="77777777" w:rsidR="00A51BCB" w:rsidRDefault="00A51BCB" w:rsidP="00FA05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Ellen Skerke</w:t>
      </w:r>
    </w:p>
    <w:p w14:paraId="344DAB40" w14:textId="31C11B40" w:rsidR="00FA0516" w:rsidRPr="00DA7FC6" w:rsidRDefault="00A51BCB" w:rsidP="00FA051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Clerk-Treasurer</w:t>
      </w:r>
      <w:r>
        <w:rPr>
          <w:rFonts w:ascii="Arial" w:hAnsi="Arial" w:cs="Arial"/>
        </w:rPr>
        <w:tab/>
      </w:r>
    </w:p>
    <w:p w14:paraId="7A6C28D7" w14:textId="23A18333" w:rsidR="00FA0516" w:rsidRDefault="00FA0516" w:rsidP="0028469E">
      <w:pPr>
        <w:rPr>
          <w:rFonts w:ascii="Arial" w:hAnsi="Arial" w:cs="Arial"/>
        </w:rPr>
      </w:pPr>
      <w:r w:rsidRPr="00DA7FC6">
        <w:rPr>
          <w:rFonts w:ascii="Arial" w:hAnsi="Arial" w:cs="Arial"/>
        </w:rPr>
        <w:tab/>
      </w:r>
      <w:r w:rsidRPr="00DA7FC6">
        <w:rPr>
          <w:rFonts w:ascii="Arial" w:hAnsi="Arial" w:cs="Arial"/>
        </w:rPr>
        <w:tab/>
      </w:r>
      <w:r w:rsidRPr="00DA7FC6">
        <w:rPr>
          <w:rFonts w:ascii="Arial" w:hAnsi="Arial" w:cs="Arial"/>
        </w:rPr>
        <w:tab/>
      </w:r>
      <w:r w:rsidR="00D05433">
        <w:rPr>
          <w:rFonts w:ascii="Arial" w:hAnsi="Arial" w:cs="Arial"/>
        </w:rPr>
        <w:t xml:space="preserve"> </w:t>
      </w:r>
    </w:p>
    <w:p w14:paraId="0082A221" w14:textId="77777777" w:rsidR="00A959BF" w:rsidRDefault="00A959BF" w:rsidP="00D42414">
      <w:pPr>
        <w:pStyle w:val="ListParagraph"/>
        <w:ind w:left="0"/>
        <w:rPr>
          <w:rFonts w:ascii="Arial" w:eastAsia="Times New Roman" w:hAnsi="Arial" w:cs="Arial"/>
          <w:lang w:bidi="ar-SA"/>
        </w:rPr>
      </w:pPr>
    </w:p>
    <w:p w14:paraId="0E1D7355" w14:textId="7ED9B1B0" w:rsidR="00DE74C2" w:rsidRPr="00A51BCB" w:rsidRDefault="00DE74C2" w:rsidP="00D42414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A51BCB">
        <w:rPr>
          <w:rFonts w:ascii="Arial" w:hAnsi="Arial" w:cs="Arial"/>
          <w:sz w:val="16"/>
          <w:szCs w:val="16"/>
        </w:rPr>
        <w:t xml:space="preserve">Upon request, reasonable auxiliary aids and services will be provided for disabled individuals.  If accommodations are required, please provide adequate advance notice to Town Clerk at </w:t>
      </w:r>
    </w:p>
    <w:p w14:paraId="4137024C" w14:textId="0B8F3A2D" w:rsidR="0028469E" w:rsidRPr="00A51BCB" w:rsidRDefault="00DE74C2" w:rsidP="0028469E">
      <w:pPr>
        <w:rPr>
          <w:rFonts w:ascii="Arial" w:hAnsi="Arial" w:cs="Arial"/>
          <w:color w:val="000000"/>
          <w:sz w:val="16"/>
          <w:szCs w:val="16"/>
        </w:rPr>
      </w:pPr>
      <w:r w:rsidRPr="00A51BCB">
        <w:rPr>
          <w:rFonts w:ascii="Arial" w:hAnsi="Arial" w:cs="Arial"/>
          <w:sz w:val="16"/>
          <w:szCs w:val="16"/>
        </w:rPr>
        <w:t>725-0916</w:t>
      </w:r>
      <w:r w:rsidR="0028469E" w:rsidRPr="00A51BCB">
        <w:rPr>
          <w:rFonts w:ascii="Arial" w:hAnsi="Arial" w:cs="Arial"/>
          <w:sz w:val="16"/>
          <w:szCs w:val="16"/>
        </w:rPr>
        <w:t xml:space="preserve">. </w:t>
      </w:r>
      <w:r w:rsidR="0028469E" w:rsidRPr="00A51BCB">
        <w:rPr>
          <w:rFonts w:ascii="Arial" w:hAnsi="Arial" w:cs="Arial"/>
          <w:color w:val="000000"/>
          <w:sz w:val="16"/>
          <w:szCs w:val="16"/>
        </w:rPr>
        <w:t xml:space="preserve">Notice was posted at </w:t>
      </w:r>
      <w:hyperlink r:id="rId7" w:history="1">
        <w:r w:rsidR="0028469E" w:rsidRPr="00A51BCB">
          <w:rPr>
            <w:rStyle w:val="Hyperlink"/>
            <w:rFonts w:ascii="Arial" w:hAnsi="Arial" w:cs="Arial"/>
            <w:sz w:val="16"/>
            <w:szCs w:val="16"/>
          </w:rPr>
          <w:t>www.townofneenah.com</w:t>
        </w:r>
      </w:hyperlink>
      <w:r w:rsidR="0028469E" w:rsidRPr="00A51BCB">
        <w:rPr>
          <w:rFonts w:ascii="Arial" w:hAnsi="Arial" w:cs="Arial"/>
          <w:color w:val="000000"/>
          <w:sz w:val="16"/>
          <w:szCs w:val="16"/>
        </w:rPr>
        <w:t xml:space="preserve">, Town of Neenah Municipal Building, 1600 Breezewood Lane, and posting boards located at 714 Milkweed Ct, 1674 South Park Avenue and Oakridge Place. </w:t>
      </w:r>
    </w:p>
    <w:sectPr w:rsidR="0028469E" w:rsidRPr="00A51BCB" w:rsidSect="00604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7A7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10E22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F47DF"/>
    <w:multiLevelType w:val="hybridMultilevel"/>
    <w:tmpl w:val="9D44A88E"/>
    <w:lvl w:ilvl="0" w:tplc="FAA64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16"/>
    <w:rsid w:val="00020B70"/>
    <w:rsid w:val="00027786"/>
    <w:rsid w:val="00041733"/>
    <w:rsid w:val="001336D8"/>
    <w:rsid w:val="001B1E98"/>
    <w:rsid w:val="002171C1"/>
    <w:rsid w:val="00247639"/>
    <w:rsid w:val="00265BC9"/>
    <w:rsid w:val="00277EC5"/>
    <w:rsid w:val="0028469E"/>
    <w:rsid w:val="003B085F"/>
    <w:rsid w:val="003D0BB6"/>
    <w:rsid w:val="003D2BCC"/>
    <w:rsid w:val="003E2015"/>
    <w:rsid w:val="00422D73"/>
    <w:rsid w:val="004C6DE5"/>
    <w:rsid w:val="004D3FE5"/>
    <w:rsid w:val="005414BE"/>
    <w:rsid w:val="00604955"/>
    <w:rsid w:val="006A32DA"/>
    <w:rsid w:val="006A6DAC"/>
    <w:rsid w:val="00711B10"/>
    <w:rsid w:val="007A10F4"/>
    <w:rsid w:val="007C5336"/>
    <w:rsid w:val="007E5609"/>
    <w:rsid w:val="00826F88"/>
    <w:rsid w:val="008B1D1C"/>
    <w:rsid w:val="008D65E5"/>
    <w:rsid w:val="00930C29"/>
    <w:rsid w:val="009E7F41"/>
    <w:rsid w:val="00A40CED"/>
    <w:rsid w:val="00A51BCB"/>
    <w:rsid w:val="00A959BF"/>
    <w:rsid w:val="00AC2E5A"/>
    <w:rsid w:val="00AD6D13"/>
    <w:rsid w:val="00AE3674"/>
    <w:rsid w:val="00B1416C"/>
    <w:rsid w:val="00B7612B"/>
    <w:rsid w:val="00B80A0C"/>
    <w:rsid w:val="00D05433"/>
    <w:rsid w:val="00D42414"/>
    <w:rsid w:val="00D60D01"/>
    <w:rsid w:val="00DA7FC6"/>
    <w:rsid w:val="00DE74C2"/>
    <w:rsid w:val="00E928D2"/>
    <w:rsid w:val="00FA0516"/>
    <w:rsid w:val="00FD5BE8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1D01E"/>
  <w15:docId w15:val="{5F7B3E9D-A7AC-49FE-BF6D-7E2C0358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9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C2"/>
    <w:pPr>
      <w:ind w:left="720"/>
      <w:contextualSpacing/>
    </w:pPr>
    <w:rPr>
      <w:rFonts w:asciiTheme="minorHAnsi" w:eastAsiaTheme="minorHAnsi" w:hAnsiTheme="minorHAnsi"/>
      <w:lang w:bidi="en-US"/>
    </w:rPr>
  </w:style>
  <w:style w:type="character" w:styleId="Hyperlink">
    <w:name w:val="Hyperlink"/>
    <w:uiPriority w:val="99"/>
    <w:unhideWhenUsed/>
    <w:rsid w:val="00284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wnofneena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0095F-1D4B-4DC4-BF25-E852B166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[Section 19</vt:lpstr>
    </vt:vector>
  </TitlesOfParts>
  <Company>..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2021 budget workshop</dc:title>
  <dc:subject/>
  <dc:creator>Elizabeth Peterman</dc:creator>
  <cp:keywords/>
  <dc:description/>
  <cp:lastModifiedBy>Ellen Skerke</cp:lastModifiedBy>
  <cp:revision>6</cp:revision>
  <cp:lastPrinted>2020-08-26T13:47:00Z</cp:lastPrinted>
  <dcterms:created xsi:type="dcterms:W3CDTF">2019-08-28T13:37:00Z</dcterms:created>
  <dcterms:modified xsi:type="dcterms:W3CDTF">2020-08-26T14:10:00Z</dcterms:modified>
</cp:coreProperties>
</file>